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010" w:rsidRPr="008519D4" w:rsidRDefault="00EC1B05" w:rsidP="00EF279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北京工商大学</w:t>
      </w:r>
      <w:r w:rsidR="001C4010" w:rsidRPr="008519D4">
        <w:rPr>
          <w:rFonts w:ascii="方正小标宋简体" w:eastAsia="方正小标宋简体" w:hint="eastAsia"/>
          <w:sz w:val="44"/>
          <w:szCs w:val="44"/>
        </w:rPr>
        <w:t>职工暖心驿站验收单</w:t>
      </w:r>
    </w:p>
    <w:p w:rsidR="001C4010" w:rsidRPr="00B05F82" w:rsidRDefault="001C4010" w:rsidP="001C4010">
      <w:pPr>
        <w:jc w:val="center"/>
        <w:rPr>
          <w:rFonts w:ascii="方正小标宋简体" w:eastAsia="方正小标宋简体"/>
          <w:sz w:val="10"/>
          <w:szCs w:val="10"/>
        </w:rPr>
      </w:pPr>
    </w:p>
    <w:tbl>
      <w:tblPr>
        <w:tblW w:w="10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5"/>
        <w:gridCol w:w="195"/>
        <w:gridCol w:w="656"/>
        <w:gridCol w:w="1040"/>
        <w:gridCol w:w="1417"/>
        <w:gridCol w:w="236"/>
        <w:gridCol w:w="1439"/>
        <w:gridCol w:w="236"/>
        <w:gridCol w:w="1463"/>
        <w:gridCol w:w="130"/>
        <w:gridCol w:w="1034"/>
        <w:gridCol w:w="1056"/>
        <w:gridCol w:w="1040"/>
      </w:tblGrid>
      <w:tr w:rsidR="001C4010" w:rsidTr="004D5787">
        <w:trPr>
          <w:gridBefore w:val="2"/>
          <w:wBefore w:w="1040" w:type="dxa"/>
          <w:trHeight w:val="729"/>
          <w:jc w:val="center"/>
        </w:trPr>
        <w:tc>
          <w:tcPr>
            <w:tcW w:w="1696" w:type="dxa"/>
            <w:gridSpan w:val="2"/>
            <w:vMerge w:val="restart"/>
            <w:vAlign w:val="center"/>
          </w:tcPr>
          <w:p w:rsidR="001C4010" w:rsidRPr="008519D4" w:rsidRDefault="00094B14" w:rsidP="000E1ED2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分</w:t>
            </w:r>
            <w:r w:rsidR="001C4010" w:rsidRPr="008519D4">
              <w:rPr>
                <w:rFonts w:ascii="仿宋_GB2312" w:eastAsia="仿宋_GB2312" w:hint="eastAsia"/>
                <w:b/>
                <w:sz w:val="28"/>
                <w:szCs w:val="28"/>
              </w:rPr>
              <w:t xml:space="preserve">工会名称 </w:t>
            </w:r>
          </w:p>
          <w:p w:rsidR="001C4010" w:rsidRPr="008519D4" w:rsidRDefault="001C4010" w:rsidP="000E1ED2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519D4">
              <w:rPr>
                <w:rFonts w:ascii="仿宋_GB2312" w:eastAsia="仿宋_GB2312" w:hint="eastAsia"/>
                <w:b/>
                <w:sz w:val="28"/>
                <w:szCs w:val="28"/>
              </w:rPr>
              <w:t>（全称）</w:t>
            </w:r>
          </w:p>
        </w:tc>
        <w:tc>
          <w:tcPr>
            <w:tcW w:w="1417" w:type="dxa"/>
            <w:vMerge w:val="restart"/>
            <w:tcBorders>
              <w:right w:val="nil"/>
            </w:tcBorders>
            <w:vAlign w:val="center"/>
          </w:tcPr>
          <w:p w:rsidR="00EC1B05" w:rsidRPr="008519D4" w:rsidRDefault="00EC1B05" w:rsidP="000E1ED2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9" w:type="dxa"/>
            <w:tcBorders>
              <w:left w:val="single" w:sz="4" w:space="0" w:color="auto"/>
              <w:right w:val="nil"/>
            </w:tcBorders>
            <w:vAlign w:val="center"/>
          </w:tcPr>
          <w:p w:rsidR="00374B87" w:rsidRPr="008519D4" w:rsidRDefault="00094B14" w:rsidP="000E1ED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分</w:t>
            </w:r>
            <w:r w:rsidR="00374B87" w:rsidRPr="008519D4">
              <w:rPr>
                <w:rFonts w:ascii="仿宋_GB2312" w:eastAsia="仿宋_GB2312" w:hint="eastAsia"/>
                <w:sz w:val="28"/>
                <w:szCs w:val="28"/>
              </w:rPr>
              <w:t>工会</w:t>
            </w:r>
          </w:p>
          <w:p w:rsidR="001C4010" w:rsidRPr="008519D4" w:rsidRDefault="00374B87" w:rsidP="000E1ED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519D4">
              <w:rPr>
                <w:rFonts w:ascii="仿宋_GB2312" w:eastAsia="仿宋_GB2312" w:hint="eastAsia"/>
                <w:sz w:val="28"/>
                <w:szCs w:val="28"/>
              </w:rPr>
              <w:t>主席</w:t>
            </w:r>
          </w:p>
        </w:tc>
        <w:tc>
          <w:tcPr>
            <w:tcW w:w="236" w:type="dxa"/>
            <w:tcBorders>
              <w:left w:val="single" w:sz="4" w:space="0" w:color="auto"/>
              <w:right w:val="nil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3" w:type="dxa"/>
            <w:tcBorders>
              <w:left w:val="nil"/>
              <w:right w:val="single" w:sz="4" w:space="0" w:color="auto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010" w:rsidRPr="008519D4" w:rsidRDefault="00094B14" w:rsidP="000E1ED2">
            <w:pPr>
              <w:spacing w:line="300" w:lineRule="exact"/>
              <w:ind w:firstLine="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会员</w:t>
            </w:r>
            <w:r w:rsidR="001C4010" w:rsidRPr="008519D4">
              <w:rPr>
                <w:rFonts w:ascii="仿宋_GB2312" w:eastAsia="仿宋_GB2312" w:hint="eastAsia"/>
                <w:sz w:val="28"/>
                <w:szCs w:val="28"/>
              </w:rPr>
              <w:t>数</w:t>
            </w:r>
          </w:p>
        </w:tc>
        <w:tc>
          <w:tcPr>
            <w:tcW w:w="2096" w:type="dxa"/>
            <w:gridSpan w:val="2"/>
            <w:tcBorders>
              <w:left w:val="single" w:sz="4" w:space="0" w:color="auto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ind w:firstLine="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C4010" w:rsidTr="00BE3628">
        <w:trPr>
          <w:gridBefore w:val="2"/>
          <w:wBefore w:w="1040" w:type="dxa"/>
          <w:trHeight w:val="964"/>
          <w:jc w:val="center"/>
        </w:trPr>
        <w:tc>
          <w:tcPr>
            <w:tcW w:w="1696" w:type="dxa"/>
            <w:gridSpan w:val="2"/>
            <w:vMerge/>
            <w:vAlign w:val="center"/>
          </w:tcPr>
          <w:p w:rsidR="001C4010" w:rsidRPr="008519D4" w:rsidRDefault="001C4010" w:rsidP="000E1ED2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right w:val="nil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ind w:firstLine="2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left w:val="single" w:sz="4" w:space="0" w:color="auto"/>
              <w:right w:val="nil"/>
            </w:tcBorders>
            <w:vAlign w:val="center"/>
          </w:tcPr>
          <w:p w:rsidR="00374B87" w:rsidRPr="008519D4" w:rsidRDefault="00374B87" w:rsidP="00374B87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519D4">
              <w:rPr>
                <w:rFonts w:ascii="仿宋_GB2312" w:eastAsia="仿宋_GB2312" w:hint="eastAsia"/>
                <w:sz w:val="28"/>
                <w:szCs w:val="28"/>
              </w:rPr>
              <w:t>联系</w:t>
            </w:r>
          </w:p>
          <w:p w:rsidR="001C4010" w:rsidRPr="008519D4" w:rsidRDefault="00374B87" w:rsidP="00374B87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519D4">
              <w:rPr>
                <w:rFonts w:ascii="仿宋_GB2312" w:eastAsia="仿宋_GB2312" w:hint="eastAsia"/>
                <w:sz w:val="28"/>
                <w:szCs w:val="28"/>
              </w:rPr>
              <w:t>电话</w:t>
            </w:r>
          </w:p>
        </w:tc>
        <w:tc>
          <w:tcPr>
            <w:tcW w:w="236" w:type="dxa"/>
            <w:tcBorders>
              <w:left w:val="single" w:sz="4" w:space="0" w:color="auto"/>
              <w:right w:val="nil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63" w:type="dxa"/>
            <w:tcBorders>
              <w:left w:val="nil"/>
              <w:right w:val="single" w:sz="4" w:space="0" w:color="auto"/>
            </w:tcBorders>
            <w:vAlign w:val="center"/>
          </w:tcPr>
          <w:p w:rsidR="001C4010" w:rsidRPr="008519D4" w:rsidRDefault="001C4010" w:rsidP="000E1ED2">
            <w:pPr>
              <w:spacing w:line="300" w:lineRule="exact"/>
              <w:ind w:firstLine="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4" w:type="dxa"/>
            <w:gridSpan w:val="2"/>
            <w:tcBorders>
              <w:left w:val="single" w:sz="4" w:space="0" w:color="auto"/>
            </w:tcBorders>
            <w:vAlign w:val="center"/>
          </w:tcPr>
          <w:p w:rsidR="001C4010" w:rsidRPr="008519D4" w:rsidRDefault="00094B14" w:rsidP="000E1ED2">
            <w:pPr>
              <w:spacing w:line="300" w:lineRule="exact"/>
              <w:ind w:firstLine="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暖心驿站地址</w:t>
            </w:r>
          </w:p>
        </w:tc>
        <w:tc>
          <w:tcPr>
            <w:tcW w:w="2096" w:type="dxa"/>
            <w:gridSpan w:val="2"/>
            <w:vAlign w:val="center"/>
          </w:tcPr>
          <w:p w:rsidR="001C4010" w:rsidRPr="008519D4" w:rsidRDefault="001C4010" w:rsidP="000E1ED2">
            <w:pPr>
              <w:spacing w:line="300" w:lineRule="exact"/>
              <w:ind w:firstLine="2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615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具体要求</w:t>
            </w:r>
          </w:p>
        </w:tc>
        <w:tc>
          <w:tcPr>
            <w:tcW w:w="2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完成情况</w:t>
            </w:r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90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活动场所建设</w:t>
            </w: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以因地制宜、因需制宜为原则在企业车间班组、社区、楼宇、商业网点、加油站等场所建立职工暖心驿站，规模可大可小,便于职工获取服务。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 □  否□</w:t>
            </w:r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84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在醒目位置悬挂统一的“北京工会职工暖心驿站”标识。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010" w:rsidRPr="001C4010" w:rsidRDefault="00094B14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94B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待申报成功后悬挂</w:t>
            </w:r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1035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服务设备设施</w:t>
            </w: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根据实际需要配备座椅、饮水机、暖水瓶、纸杯、微波炉、针线包、雨衣、雨伞等为职工提供或饮水、或热饭、或小憩、或如厕等贴心、暖心服务。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 □  否□</w:t>
            </w:r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915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9710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在显著位置张贴北京12351职工服务热线电话、北京工会12351手机APP二维码等</w:t>
            </w:r>
            <w:r w:rsidR="009710F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单位内部的职工暖心驿站要公布工会主席的联系方式、电子邮箱等。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 □  否□</w:t>
            </w:r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54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服务职工工作</w:t>
            </w: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认真听取职工日常反映的意见和建议，根据职工需求和实际情况为职工提供服务。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 □  否□</w:t>
            </w:r>
          </w:p>
        </w:tc>
      </w:tr>
      <w:tr w:rsidR="001C4010" w:rsidRPr="001C4010" w:rsidTr="00BE362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40" w:type="dxa"/>
          <w:trHeight w:val="510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经费运行保障制度</w:t>
            </w:r>
          </w:p>
        </w:tc>
        <w:tc>
          <w:tcPr>
            <w:tcW w:w="59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010" w:rsidRPr="001C4010" w:rsidRDefault="001C4010" w:rsidP="001C4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建立经费运行保障机制，确保工会工作正常运转。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010" w:rsidRPr="001C4010" w:rsidRDefault="001C4010" w:rsidP="001C40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C401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 □  否□</w:t>
            </w:r>
          </w:p>
        </w:tc>
      </w:tr>
      <w:tr w:rsidR="00C255AB" w:rsidRPr="00546EB9" w:rsidTr="00EF279E">
        <w:tblPrEx>
          <w:jc w:val="left"/>
        </w:tblPrEx>
        <w:trPr>
          <w:gridAfter w:val="1"/>
          <w:wAfter w:w="1040" w:type="dxa"/>
          <w:trHeight w:val="836"/>
        </w:trPr>
        <w:tc>
          <w:tcPr>
            <w:tcW w:w="845" w:type="dxa"/>
            <w:vAlign w:val="center"/>
          </w:tcPr>
          <w:p w:rsidR="00C255AB" w:rsidRPr="004D4B17" w:rsidRDefault="00C255AB" w:rsidP="00C255AB">
            <w:pPr>
              <w:spacing w:line="300" w:lineRule="exact"/>
              <w:ind w:firstLine="2"/>
              <w:jc w:val="center"/>
              <w:rPr>
                <w:b/>
                <w:sz w:val="28"/>
                <w:szCs w:val="28"/>
              </w:rPr>
            </w:pPr>
            <w:r w:rsidRPr="00C255A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C255AB" w:rsidRPr="004D4B17" w:rsidRDefault="00C255AB" w:rsidP="00C255AB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091FD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其他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配套设施设备</w:t>
            </w:r>
            <w:r w:rsidR="00B267B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或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服务</w:t>
            </w:r>
          </w:p>
        </w:tc>
        <w:tc>
          <w:tcPr>
            <w:tcW w:w="8051" w:type="dxa"/>
            <w:gridSpan w:val="9"/>
            <w:vAlign w:val="bottom"/>
          </w:tcPr>
          <w:p w:rsidR="00C255AB" w:rsidRPr="00546EB9" w:rsidRDefault="00C255AB" w:rsidP="00C255AB">
            <w:pPr>
              <w:ind w:right="980" w:firstLineChars="1750" w:firstLine="3675"/>
            </w:pPr>
          </w:p>
        </w:tc>
      </w:tr>
      <w:tr w:rsidR="00C255AB" w:rsidRPr="00546EB9" w:rsidTr="00EF279E">
        <w:tblPrEx>
          <w:jc w:val="left"/>
        </w:tblPrEx>
        <w:trPr>
          <w:gridAfter w:val="1"/>
          <w:wAfter w:w="1040" w:type="dxa"/>
          <w:trHeight w:val="2565"/>
        </w:trPr>
        <w:tc>
          <w:tcPr>
            <w:tcW w:w="1696" w:type="dxa"/>
            <w:gridSpan w:val="3"/>
            <w:vAlign w:val="center"/>
          </w:tcPr>
          <w:p w:rsidR="00C255AB" w:rsidRDefault="00C6731E" w:rsidP="00C255AB">
            <w:pPr>
              <w:spacing w:line="300" w:lineRule="exact"/>
              <w:ind w:firstLine="2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校</w:t>
            </w:r>
            <w:r w:rsidR="00C255AB" w:rsidRPr="004D4B17">
              <w:rPr>
                <w:rFonts w:ascii="仿宋_GB2312" w:eastAsia="仿宋_GB2312" w:hint="eastAsia"/>
                <w:b/>
                <w:sz w:val="28"/>
                <w:szCs w:val="28"/>
              </w:rPr>
              <w:t>工会</w:t>
            </w:r>
          </w:p>
          <w:p w:rsidR="00C255AB" w:rsidRPr="004D4B17" w:rsidRDefault="00C255AB" w:rsidP="00C255AB">
            <w:pPr>
              <w:spacing w:line="300" w:lineRule="exact"/>
              <w:ind w:firstLine="2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D4B17">
              <w:rPr>
                <w:rFonts w:ascii="仿宋_GB2312" w:eastAsia="仿宋_GB2312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8051" w:type="dxa"/>
            <w:gridSpan w:val="9"/>
            <w:vAlign w:val="bottom"/>
          </w:tcPr>
          <w:p w:rsidR="00C255AB" w:rsidRPr="00D30F77" w:rsidRDefault="00C255AB" w:rsidP="00C255AB">
            <w:pPr>
              <w:ind w:right="980" w:firstLineChars="1750" w:firstLine="4900"/>
              <w:rPr>
                <w:rFonts w:ascii="仿宋_GB2312" w:eastAsia="仿宋_GB2312"/>
                <w:sz w:val="28"/>
                <w:szCs w:val="28"/>
              </w:rPr>
            </w:pPr>
            <w:r w:rsidRPr="00D30F77">
              <w:rPr>
                <w:rFonts w:ascii="仿宋_GB2312" w:eastAsia="仿宋_GB2312" w:hint="eastAsia"/>
                <w:sz w:val="28"/>
                <w:szCs w:val="28"/>
              </w:rPr>
              <w:t>加盖公章：</w:t>
            </w:r>
          </w:p>
          <w:p w:rsidR="00C255AB" w:rsidRDefault="00784686" w:rsidP="00C255AB">
            <w:pPr>
              <w:ind w:right="980" w:firstLineChars="1750" w:firstLine="49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月   日</w:t>
            </w:r>
          </w:p>
        </w:tc>
      </w:tr>
    </w:tbl>
    <w:p w:rsidR="001C4010" w:rsidRDefault="001C4010" w:rsidP="001C4010">
      <w:r>
        <w:rPr>
          <w:rFonts w:hint="eastAsia"/>
        </w:rPr>
        <w:t>备注：以上验收标准需有图片资料留存本级备查。</w:t>
      </w:r>
    </w:p>
    <w:p w:rsidR="001C4010" w:rsidRPr="00B05F82" w:rsidRDefault="001C4010" w:rsidP="001C4010"/>
    <w:p w:rsidR="00115A44" w:rsidRPr="001C4010" w:rsidRDefault="00115A44"/>
    <w:sectPr w:rsidR="00115A44" w:rsidRPr="001C4010" w:rsidSect="004B71F4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EDD" w:rsidRDefault="000E6EDD" w:rsidP="00374B87">
      <w:r>
        <w:separator/>
      </w:r>
    </w:p>
  </w:endnote>
  <w:endnote w:type="continuationSeparator" w:id="0">
    <w:p w:rsidR="000E6EDD" w:rsidRDefault="000E6EDD" w:rsidP="0037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EDD" w:rsidRDefault="000E6EDD" w:rsidP="00374B87">
      <w:r>
        <w:separator/>
      </w:r>
    </w:p>
  </w:footnote>
  <w:footnote w:type="continuationSeparator" w:id="0">
    <w:p w:rsidR="000E6EDD" w:rsidRDefault="000E6EDD" w:rsidP="00374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10"/>
    <w:rsid w:val="0008700C"/>
    <w:rsid w:val="00094B14"/>
    <w:rsid w:val="000E6EDD"/>
    <w:rsid w:val="00115A44"/>
    <w:rsid w:val="001B4E05"/>
    <w:rsid w:val="001C4010"/>
    <w:rsid w:val="00294CA9"/>
    <w:rsid w:val="002C60F0"/>
    <w:rsid w:val="00374B87"/>
    <w:rsid w:val="003F36F6"/>
    <w:rsid w:val="00404142"/>
    <w:rsid w:val="00410CEE"/>
    <w:rsid w:val="004B11B9"/>
    <w:rsid w:val="004B6C02"/>
    <w:rsid w:val="004D5787"/>
    <w:rsid w:val="00505EFD"/>
    <w:rsid w:val="00761A57"/>
    <w:rsid w:val="00784686"/>
    <w:rsid w:val="007F5E1A"/>
    <w:rsid w:val="00826590"/>
    <w:rsid w:val="008519D4"/>
    <w:rsid w:val="009710FE"/>
    <w:rsid w:val="00A723A1"/>
    <w:rsid w:val="00B267BB"/>
    <w:rsid w:val="00B61EC0"/>
    <w:rsid w:val="00B80055"/>
    <w:rsid w:val="00B87C51"/>
    <w:rsid w:val="00BA4DE2"/>
    <w:rsid w:val="00BE3628"/>
    <w:rsid w:val="00C255AB"/>
    <w:rsid w:val="00C43436"/>
    <w:rsid w:val="00C6731E"/>
    <w:rsid w:val="00D30F77"/>
    <w:rsid w:val="00E37936"/>
    <w:rsid w:val="00E82499"/>
    <w:rsid w:val="00EB5557"/>
    <w:rsid w:val="00EC1B05"/>
    <w:rsid w:val="00EF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9EBED7-813C-429C-A7A9-9F5EF58E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0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B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4B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4B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4B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5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冯乐</dc:creator>
  <cp:lastModifiedBy>li</cp:lastModifiedBy>
  <cp:revision>21</cp:revision>
  <cp:lastPrinted>2018-04-12T08:44:00Z</cp:lastPrinted>
  <dcterms:created xsi:type="dcterms:W3CDTF">2018-04-11T06:21:00Z</dcterms:created>
  <dcterms:modified xsi:type="dcterms:W3CDTF">2022-06-29T07:17:00Z</dcterms:modified>
</cp:coreProperties>
</file>